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EE" w:rsidRDefault="003559EE" w:rsidP="003559E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3559EE" w:rsidRDefault="003559EE" w:rsidP="003559E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листа Міністерства </w:t>
      </w:r>
    </w:p>
    <w:p w:rsidR="003559EE" w:rsidRDefault="003559EE" w:rsidP="003559E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3559EE" w:rsidRDefault="003559EE" w:rsidP="003559E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17.08.2016р. № 1/9-437</w:t>
      </w:r>
    </w:p>
    <w:p w:rsidR="003559EE" w:rsidRDefault="003559EE" w:rsidP="003559EE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Основна і старша школа</w:t>
      </w:r>
    </w:p>
    <w:bookmarkEnd w:id="0"/>
    <w:p w:rsidR="003559EE" w:rsidRDefault="003559EE" w:rsidP="003559EE">
      <w:pPr>
        <w:pStyle w:val="1"/>
        <w:ind w:firstLine="709"/>
        <w:jc w:val="center"/>
        <w:rPr>
          <w:b/>
          <w:sz w:val="28"/>
          <w:szCs w:val="28"/>
        </w:rPr>
      </w:pPr>
    </w:p>
    <w:p w:rsidR="003559EE" w:rsidRPr="009213C6" w:rsidRDefault="003559EE" w:rsidP="003559EE">
      <w:pPr>
        <w:pStyle w:val="1"/>
        <w:ind w:firstLine="709"/>
        <w:jc w:val="center"/>
        <w:rPr>
          <w:b/>
          <w:sz w:val="28"/>
          <w:szCs w:val="28"/>
        </w:rPr>
      </w:pPr>
      <w:r w:rsidRPr="009213C6">
        <w:rPr>
          <w:b/>
          <w:sz w:val="28"/>
          <w:szCs w:val="28"/>
        </w:rPr>
        <w:t>Предмети художньо-естетичного циклу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Предмети художньо-естетичного циклу в школі спрямовані не тільки на естетичне виховання учнів, а завдяки впливу на емоційно-чуттєву сферу через образний зміст творів мистецтва вони здатні ефективно впливати на   формування патріотизму, моралі та інших загальнолюдських цінностей.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2016/2017 навчальному році вивчення предметів художньо-естетичного циклу здійснюватиметься за такими програмами: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5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 xml:space="preserve">–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8 класах за навчальною програмою «Мистецтво. 5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 xml:space="preserve">–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9 класи». Програма для загальноосвітніх навчальних закладів з українською мовою навчання.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К.: Видавничий дім «Освіта», 2013;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9 класі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за програмою «Художня культура. 9 клас».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К.: Ірпінь: Перун, 2005;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10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 xml:space="preserve">–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11-х класах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за програмами «Художня культура» рівню стандарту, академічного та профільного рівнів.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Програми розміщені на офіційному сайті МОН: (http://mon.gov.ua/activity/education/zagalna-serednya/navchalni-programy.html);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Навчальна програма «Мистецтво. 5-9 класи» (авт. Л. Масол, О. Коваленко, Г.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Сотська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Г. Кузьменко, Ж. Марчук, О.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Константинова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Л. Паньків, І.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Гринчук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Н. Новикова, Н.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Овіннікова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) включає три блоки: «Музичне мистецтво», «Образотворче мистецтво» та інтегрований курс «Мистецтво». Цілісна структура програми передбачає наскрізний тематизм та логіку побудови змісту за роками навчання від 5 до 9 класу. У 5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му класі учні засвоюють особливості </w:t>
      </w:r>
      <w:r w:rsidRPr="009213C6">
        <w:rPr>
          <w:rFonts w:ascii="Times New Roman" w:hAnsi="Times New Roman"/>
          <w:b/>
          <w:i/>
          <w:sz w:val="28"/>
          <w:szCs w:val="28"/>
          <w:lang w:val="uk-UA"/>
        </w:rPr>
        <w:t>мови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різних видів мистецтва, у 6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му класі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палітру </w:t>
      </w:r>
      <w:r w:rsidRPr="009213C6">
        <w:rPr>
          <w:rFonts w:ascii="Times New Roman" w:hAnsi="Times New Roman"/>
          <w:b/>
          <w:i/>
          <w:sz w:val="28"/>
          <w:szCs w:val="28"/>
          <w:lang w:val="uk-UA"/>
        </w:rPr>
        <w:t>жанрів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музичного та образотворчого мистецтв, у 7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му класі </w:t>
      </w:r>
      <w:r w:rsidRPr="009213C6">
        <w:rPr>
          <w:rFonts w:ascii="Times New Roman" w:hAnsi="Times New Roman"/>
          <w:sz w:val="28"/>
          <w:szCs w:val="28"/>
          <w:shd w:val="clear" w:color="auto" w:fill="FBFFEF"/>
          <w:lang w:val="uk-UA"/>
        </w:rPr>
        <w:t>–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новітні явища в мистецтві в єдності традицій і новаторства. У 8 – 9 класах учні опановуватимуть </w:t>
      </w:r>
      <w:r w:rsidRPr="009213C6">
        <w:rPr>
          <w:rFonts w:ascii="Times New Roman" w:hAnsi="Times New Roman"/>
          <w:b/>
          <w:i/>
          <w:sz w:val="28"/>
          <w:szCs w:val="28"/>
          <w:lang w:val="uk-UA"/>
        </w:rPr>
        <w:t>стилі та напрями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мистецтва.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Наголошуємо, що для формування в учнів мистецьких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та реалізації практико-орієнтованого компоненту змісту програми предмети художньо-естетичного циклу: </w:t>
      </w:r>
      <w:r w:rsidRPr="009213C6">
        <w:rPr>
          <w:rFonts w:ascii="Times New Roman" w:hAnsi="Times New Roman"/>
          <w:i/>
          <w:sz w:val="28"/>
          <w:szCs w:val="28"/>
          <w:lang w:val="uk-UA"/>
        </w:rPr>
        <w:t>музичне мистецтво, образотворче мистецтво, інтегровані курси «Мистецтво» та «Художня культура»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мають викладати вчителі зі спеціальною мистецько-педагогічною освітою (вчитель музичного та образотворчого мистецтва, художньої культури).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Упродовж навчання у 8 класі, відповідно до навчальної програми учні загальноосвітніх навчальних закладів опановуватимуть особливості стилів і напрямів мистецтва минулого (античний, візантійський, романський, готика, Ренесанс (І семестр);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бароко, рококо, класицизм, романтизм, реалізм (ІІ семестр),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у процесі чого засобами різних видів мистецтва розкриватиметься тема 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року.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Особливістю навчальної програми є варіативність художнього  змісту: кожен учитель може творчо ставитися до змісту, поурочного розподілу навчального художнього матеріалу. Він має можливість обирати мистецькі твори для сприймання та виконання, орієнтуючись на</w:t>
      </w:r>
      <w:r w:rsidRPr="009213C6">
        <w:rPr>
          <w:color w:val="000000"/>
          <w:lang w:val="uk-UA"/>
        </w:rPr>
        <w:t xml:space="preserve"> 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навчальну тематику та критерій їх високої художньої якості, а також розробляти художньо-практичні та інші види завдань для учнів, враховуючи програмні вимоги, мету уроку, дбаючи про цілісну драматургію уроку.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У 5 – 7 класах пріоритетними є різноманітні форми практичної діяльності учнів, у процесі чого відбувається їхнє самовираження у співі, інструментальному музикуванні, малюванні, ліпленні, конструюванні, театралізації тощо.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У 8 класі, як і у попередні навчальні роки, пізнання мистецтва відбувається через сприймання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, інтерпретацію і оцінювання художніх творів з акцентом на культурологічний контекст та </w:t>
      </w:r>
      <w:r w:rsidRPr="009213C6">
        <w:rPr>
          <w:rFonts w:ascii="Times New Roman" w:hAnsi="Times New Roman"/>
          <w:b/>
          <w:i/>
          <w:sz w:val="28"/>
          <w:szCs w:val="28"/>
          <w:lang w:val="uk-UA"/>
        </w:rPr>
        <w:t xml:space="preserve">творче самовираження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учня, насамперед, у музичній та художній діяльності, що реалізується, зокрема, у виконанні різноманітних завдань та </w:t>
      </w:r>
      <w:r w:rsidRPr="009213C6">
        <w:rPr>
          <w:rFonts w:ascii="Times New Roman" w:hAnsi="Times New Roman"/>
          <w:i/>
          <w:sz w:val="28"/>
          <w:szCs w:val="28"/>
          <w:lang w:val="uk-UA"/>
        </w:rPr>
        <w:t>мистецьких проектів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(індивідуальних, колективних) відповідно до потреб учнів у співі чи малюванні, конструюванні тощо, що сприятиме активному формуванню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>, визначених навчальною програмою, а саме: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наприкінці 8 класу учень виявляє здатність: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•</w:t>
      </w:r>
      <w:r w:rsidRPr="009213C6">
        <w:rPr>
          <w:rFonts w:ascii="Times New Roman" w:hAnsi="Times New Roman"/>
          <w:sz w:val="28"/>
          <w:szCs w:val="28"/>
          <w:lang w:val="uk-UA"/>
        </w:rPr>
        <w:tab/>
        <w:t>інтерпретувати зміст творів  мистецтва різних видів і стилів відповідно до соціокультурного контексту;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•</w:t>
      </w: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розробляти індивідуальні та колективні проекти з мистецтва різних епох;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•</w:t>
      </w: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застосовувати зв’язки між різними видами мистецтва у художньо-творчій діяльності;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•</w:t>
      </w: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висловлювати особистісно-ціннісне ставлення щодо мистецтва різних стилів, виявляти комунікативні вміння в процесі обговорення різних явищ мистецтва в групах,  виконувати проекти з мистецтва;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BFFEF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•</w:t>
      </w: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здійснювати самостійну пошукову діяльність щодо мистецтва різних стилів, використовувати музейні матеріали». </w:t>
      </w:r>
    </w:p>
    <w:p w:rsidR="003559EE" w:rsidRPr="009213C6" w:rsidRDefault="003559EE" w:rsidP="003559EE">
      <w:pPr>
        <w:pStyle w:val="a3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Саме тому важливо не перетворити курс «Мистецтво» у 8 класі в суто інформативний, не 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перевантажувати учнів зайвою інформацію,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а наповнити його завданнями художньо-практичного спрямування. Для цього навчальною програмою 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передбачено виконання учнями практичних завдань, зокрема пошукового (мистецькі проекти) та творчого (</w:t>
      </w:r>
      <w:r w:rsidRPr="009213C6">
        <w:rPr>
          <w:rFonts w:ascii="Times New Roman" w:hAnsi="Times New Roman"/>
          <w:sz w:val="28"/>
          <w:szCs w:val="28"/>
          <w:lang w:val="uk-UA"/>
        </w:rPr>
        <w:t>виконання живописних та графічних композицій, театралізацій тощо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) характеру. </w:t>
      </w:r>
    </w:p>
    <w:p w:rsidR="003559EE" w:rsidRPr="009213C6" w:rsidRDefault="003559EE" w:rsidP="00355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Важливого значення слід приділяти застосуванню на уроках інтегративних художньо-педагогічних технологій, методів і прийомів стимулювання асоціативно-образного мислення (міжвидових мистецьких паралелей, аналогій, порівнянь тощо), що зумовлено спільним тематизмом, який об’єднує навчальний матеріал різних видів мистецтва, насамперед музичного і образотворчого. Також на уроках доцільно застосовувати інтерактивні, проблемно-евристичні, комп’ютерні технології; стимулювати </w:t>
      </w: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пошук учнями в мистецтві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значущих смислів, співзвучних власному досвіду.</w:t>
      </w:r>
    </w:p>
    <w:p w:rsidR="003559EE" w:rsidRPr="009213C6" w:rsidRDefault="003559EE" w:rsidP="003559EE">
      <w:pPr>
        <w:pStyle w:val="a3"/>
        <w:tabs>
          <w:tab w:val="left" w:pos="-426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Навчальна та методична література з предметів художньо-естетичного циклу, рекомендована МОН, зазначена у Переліках навчальних програм, підручників та навчально-методичних посібників, рекомендованих Міністерством освіти і науки України, що розміщені на офіційному сайті МОН. </w:t>
      </w:r>
    </w:p>
    <w:p w:rsidR="003559EE" w:rsidRPr="009213C6" w:rsidRDefault="003559EE" w:rsidP="003559EE">
      <w:pPr>
        <w:pStyle w:val="a3"/>
        <w:tabs>
          <w:tab w:val="left" w:pos="-42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Під час підготовки вчителів до уроків радимо використовувати періодичні фахові видання, зокрема науково-методичний журнал «Мистецтво та освіта», газету «Шкільний світ» та ін. </w:t>
      </w:r>
    </w:p>
    <w:p w:rsidR="008D099E" w:rsidRPr="003559EE" w:rsidRDefault="008D099E">
      <w:pPr>
        <w:rPr>
          <w:lang w:val="uk-UA"/>
        </w:rPr>
      </w:pPr>
    </w:p>
    <w:sectPr w:rsidR="008D099E" w:rsidRPr="0035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EE"/>
    <w:rsid w:val="00000751"/>
    <w:rsid w:val="00003A21"/>
    <w:rsid w:val="00011B3F"/>
    <w:rsid w:val="00015A91"/>
    <w:rsid w:val="000212F8"/>
    <w:rsid w:val="000225CE"/>
    <w:rsid w:val="00023CBF"/>
    <w:rsid w:val="000269C7"/>
    <w:rsid w:val="00027704"/>
    <w:rsid w:val="0003601C"/>
    <w:rsid w:val="0003649B"/>
    <w:rsid w:val="00036B71"/>
    <w:rsid w:val="00037B6D"/>
    <w:rsid w:val="000456B8"/>
    <w:rsid w:val="00055075"/>
    <w:rsid w:val="000572A5"/>
    <w:rsid w:val="0006029E"/>
    <w:rsid w:val="00062117"/>
    <w:rsid w:val="00064DAD"/>
    <w:rsid w:val="00071509"/>
    <w:rsid w:val="000715B2"/>
    <w:rsid w:val="00072BD1"/>
    <w:rsid w:val="00076151"/>
    <w:rsid w:val="00076E57"/>
    <w:rsid w:val="00077929"/>
    <w:rsid w:val="00081548"/>
    <w:rsid w:val="00081AA6"/>
    <w:rsid w:val="00084568"/>
    <w:rsid w:val="00085315"/>
    <w:rsid w:val="000867BC"/>
    <w:rsid w:val="00086BE8"/>
    <w:rsid w:val="00090078"/>
    <w:rsid w:val="000920B5"/>
    <w:rsid w:val="00097ACA"/>
    <w:rsid w:val="000A04DE"/>
    <w:rsid w:val="000A4148"/>
    <w:rsid w:val="000A5D26"/>
    <w:rsid w:val="000B258C"/>
    <w:rsid w:val="000B3478"/>
    <w:rsid w:val="000B5168"/>
    <w:rsid w:val="000B79B7"/>
    <w:rsid w:val="000C16FF"/>
    <w:rsid w:val="000C17DE"/>
    <w:rsid w:val="000C4EDE"/>
    <w:rsid w:val="000C6401"/>
    <w:rsid w:val="000C6EA7"/>
    <w:rsid w:val="000D19E4"/>
    <w:rsid w:val="000D3062"/>
    <w:rsid w:val="000D524E"/>
    <w:rsid w:val="000D7717"/>
    <w:rsid w:val="000E0044"/>
    <w:rsid w:val="000E40B6"/>
    <w:rsid w:val="000E533F"/>
    <w:rsid w:val="000F51D4"/>
    <w:rsid w:val="000F5F1F"/>
    <w:rsid w:val="000F7D52"/>
    <w:rsid w:val="001009A8"/>
    <w:rsid w:val="00101DC9"/>
    <w:rsid w:val="00101F10"/>
    <w:rsid w:val="00102299"/>
    <w:rsid w:val="00104A22"/>
    <w:rsid w:val="00107661"/>
    <w:rsid w:val="001149F2"/>
    <w:rsid w:val="001201CF"/>
    <w:rsid w:val="0012073E"/>
    <w:rsid w:val="00127BD9"/>
    <w:rsid w:val="001318E7"/>
    <w:rsid w:val="00133B80"/>
    <w:rsid w:val="00140528"/>
    <w:rsid w:val="0014273D"/>
    <w:rsid w:val="00142C01"/>
    <w:rsid w:val="00145FB2"/>
    <w:rsid w:val="00146BD3"/>
    <w:rsid w:val="00155CC9"/>
    <w:rsid w:val="00160376"/>
    <w:rsid w:val="001708EC"/>
    <w:rsid w:val="00173AF1"/>
    <w:rsid w:val="00176087"/>
    <w:rsid w:val="00180962"/>
    <w:rsid w:val="001820EA"/>
    <w:rsid w:val="00186833"/>
    <w:rsid w:val="00192299"/>
    <w:rsid w:val="00194354"/>
    <w:rsid w:val="001964F2"/>
    <w:rsid w:val="001A308B"/>
    <w:rsid w:val="001B2B81"/>
    <w:rsid w:val="001C4D87"/>
    <w:rsid w:val="001C4DAB"/>
    <w:rsid w:val="001C5678"/>
    <w:rsid w:val="001E0471"/>
    <w:rsid w:val="001E0897"/>
    <w:rsid w:val="001E0B1A"/>
    <w:rsid w:val="001E1505"/>
    <w:rsid w:val="001E6356"/>
    <w:rsid w:val="001F4B34"/>
    <w:rsid w:val="001F4D3E"/>
    <w:rsid w:val="001F5F7D"/>
    <w:rsid w:val="001F62B5"/>
    <w:rsid w:val="002002C5"/>
    <w:rsid w:val="00204F20"/>
    <w:rsid w:val="00206AFC"/>
    <w:rsid w:val="00206F86"/>
    <w:rsid w:val="002104ED"/>
    <w:rsid w:val="00215EA5"/>
    <w:rsid w:val="002165CB"/>
    <w:rsid w:val="00221B58"/>
    <w:rsid w:val="002245D6"/>
    <w:rsid w:val="00225611"/>
    <w:rsid w:val="00225F31"/>
    <w:rsid w:val="002272BD"/>
    <w:rsid w:val="00231BC9"/>
    <w:rsid w:val="00251FBB"/>
    <w:rsid w:val="00252E04"/>
    <w:rsid w:val="00257891"/>
    <w:rsid w:val="00260C09"/>
    <w:rsid w:val="00261B82"/>
    <w:rsid w:val="00262874"/>
    <w:rsid w:val="002661A9"/>
    <w:rsid w:val="0026746C"/>
    <w:rsid w:val="00270B3A"/>
    <w:rsid w:val="00272F01"/>
    <w:rsid w:val="00275F59"/>
    <w:rsid w:val="00276346"/>
    <w:rsid w:val="00280F01"/>
    <w:rsid w:val="00282FEC"/>
    <w:rsid w:val="0028354A"/>
    <w:rsid w:val="0028529D"/>
    <w:rsid w:val="00287642"/>
    <w:rsid w:val="00294BFB"/>
    <w:rsid w:val="0029533D"/>
    <w:rsid w:val="002B402F"/>
    <w:rsid w:val="002B4E2A"/>
    <w:rsid w:val="002B74FF"/>
    <w:rsid w:val="002C0C94"/>
    <w:rsid w:val="002C1A66"/>
    <w:rsid w:val="002C66D6"/>
    <w:rsid w:val="002C76DA"/>
    <w:rsid w:val="002D194B"/>
    <w:rsid w:val="002D4FC8"/>
    <w:rsid w:val="002D5D93"/>
    <w:rsid w:val="002D5DE9"/>
    <w:rsid w:val="002D7352"/>
    <w:rsid w:val="002E27E6"/>
    <w:rsid w:val="002E4CC0"/>
    <w:rsid w:val="002F0CBC"/>
    <w:rsid w:val="002F1B6D"/>
    <w:rsid w:val="002F1F9B"/>
    <w:rsid w:val="002F2CEA"/>
    <w:rsid w:val="002F3FA3"/>
    <w:rsid w:val="002F76F4"/>
    <w:rsid w:val="00300833"/>
    <w:rsid w:val="00301893"/>
    <w:rsid w:val="00302E1D"/>
    <w:rsid w:val="003038BB"/>
    <w:rsid w:val="00316D7C"/>
    <w:rsid w:val="00334327"/>
    <w:rsid w:val="00334630"/>
    <w:rsid w:val="003503C9"/>
    <w:rsid w:val="00353AD2"/>
    <w:rsid w:val="003541C4"/>
    <w:rsid w:val="00355127"/>
    <w:rsid w:val="003559EE"/>
    <w:rsid w:val="00355BC1"/>
    <w:rsid w:val="00372B61"/>
    <w:rsid w:val="00377EFC"/>
    <w:rsid w:val="00380FB8"/>
    <w:rsid w:val="0038683C"/>
    <w:rsid w:val="00386AE7"/>
    <w:rsid w:val="00392872"/>
    <w:rsid w:val="00392FAF"/>
    <w:rsid w:val="00393247"/>
    <w:rsid w:val="00394D73"/>
    <w:rsid w:val="003A1228"/>
    <w:rsid w:val="003A160C"/>
    <w:rsid w:val="003A6838"/>
    <w:rsid w:val="003A6E63"/>
    <w:rsid w:val="003A73BE"/>
    <w:rsid w:val="003B09FC"/>
    <w:rsid w:val="003B1FB5"/>
    <w:rsid w:val="003B34D1"/>
    <w:rsid w:val="003C45A3"/>
    <w:rsid w:val="003C4C30"/>
    <w:rsid w:val="003D5943"/>
    <w:rsid w:val="003F1DF6"/>
    <w:rsid w:val="003F2CDA"/>
    <w:rsid w:val="003F4372"/>
    <w:rsid w:val="00405306"/>
    <w:rsid w:val="004059CC"/>
    <w:rsid w:val="00406509"/>
    <w:rsid w:val="00406C3E"/>
    <w:rsid w:val="004132CF"/>
    <w:rsid w:val="00413C30"/>
    <w:rsid w:val="0041536A"/>
    <w:rsid w:val="004226F5"/>
    <w:rsid w:val="00425165"/>
    <w:rsid w:val="00426A32"/>
    <w:rsid w:val="004270C4"/>
    <w:rsid w:val="0043250C"/>
    <w:rsid w:val="00434633"/>
    <w:rsid w:val="00436E7A"/>
    <w:rsid w:val="00441DBF"/>
    <w:rsid w:val="0044204D"/>
    <w:rsid w:val="00443424"/>
    <w:rsid w:val="00443A45"/>
    <w:rsid w:val="00444903"/>
    <w:rsid w:val="00446488"/>
    <w:rsid w:val="00450936"/>
    <w:rsid w:val="00453197"/>
    <w:rsid w:val="0046229C"/>
    <w:rsid w:val="00463452"/>
    <w:rsid w:val="00463D9A"/>
    <w:rsid w:val="00466A8F"/>
    <w:rsid w:val="004736EE"/>
    <w:rsid w:val="00475210"/>
    <w:rsid w:val="004807ED"/>
    <w:rsid w:val="00481271"/>
    <w:rsid w:val="0048421E"/>
    <w:rsid w:val="00485FDF"/>
    <w:rsid w:val="00486B6F"/>
    <w:rsid w:val="00492F4A"/>
    <w:rsid w:val="0049744A"/>
    <w:rsid w:val="00497A91"/>
    <w:rsid w:val="004B14F6"/>
    <w:rsid w:val="004B1975"/>
    <w:rsid w:val="004B35C8"/>
    <w:rsid w:val="004B53A2"/>
    <w:rsid w:val="004C1CD6"/>
    <w:rsid w:val="004C1FC3"/>
    <w:rsid w:val="004C30B0"/>
    <w:rsid w:val="004C5062"/>
    <w:rsid w:val="004D2115"/>
    <w:rsid w:val="004D44C9"/>
    <w:rsid w:val="004D6DB2"/>
    <w:rsid w:val="004E3CA7"/>
    <w:rsid w:val="004E532A"/>
    <w:rsid w:val="004E6709"/>
    <w:rsid w:val="004E6773"/>
    <w:rsid w:val="004F01EB"/>
    <w:rsid w:val="00503192"/>
    <w:rsid w:val="005054FE"/>
    <w:rsid w:val="00521E57"/>
    <w:rsid w:val="00521FE8"/>
    <w:rsid w:val="00525719"/>
    <w:rsid w:val="00525D7E"/>
    <w:rsid w:val="00527ADC"/>
    <w:rsid w:val="00530317"/>
    <w:rsid w:val="00531CBC"/>
    <w:rsid w:val="0053237F"/>
    <w:rsid w:val="00533529"/>
    <w:rsid w:val="00533C98"/>
    <w:rsid w:val="00540C43"/>
    <w:rsid w:val="00541291"/>
    <w:rsid w:val="00542154"/>
    <w:rsid w:val="0054483D"/>
    <w:rsid w:val="005450AC"/>
    <w:rsid w:val="00547DC4"/>
    <w:rsid w:val="00551B02"/>
    <w:rsid w:val="0055229E"/>
    <w:rsid w:val="00553546"/>
    <w:rsid w:val="00553D93"/>
    <w:rsid w:val="005545B2"/>
    <w:rsid w:val="00554CD7"/>
    <w:rsid w:val="005555DF"/>
    <w:rsid w:val="00556980"/>
    <w:rsid w:val="00562FE9"/>
    <w:rsid w:val="00567C02"/>
    <w:rsid w:val="00570A04"/>
    <w:rsid w:val="00571FF2"/>
    <w:rsid w:val="005723C3"/>
    <w:rsid w:val="00583F1B"/>
    <w:rsid w:val="00585C8F"/>
    <w:rsid w:val="005906A4"/>
    <w:rsid w:val="00592055"/>
    <w:rsid w:val="00594A86"/>
    <w:rsid w:val="00595038"/>
    <w:rsid w:val="00595602"/>
    <w:rsid w:val="005A2A05"/>
    <w:rsid w:val="005B38DA"/>
    <w:rsid w:val="005C0904"/>
    <w:rsid w:val="005C24CA"/>
    <w:rsid w:val="005D12AC"/>
    <w:rsid w:val="005D2F62"/>
    <w:rsid w:val="005D3390"/>
    <w:rsid w:val="005D5576"/>
    <w:rsid w:val="005D6522"/>
    <w:rsid w:val="005D7494"/>
    <w:rsid w:val="005E0377"/>
    <w:rsid w:val="005F0301"/>
    <w:rsid w:val="005F4355"/>
    <w:rsid w:val="005F515B"/>
    <w:rsid w:val="006002F4"/>
    <w:rsid w:val="006025E5"/>
    <w:rsid w:val="00603645"/>
    <w:rsid w:val="00604CCA"/>
    <w:rsid w:val="006110C0"/>
    <w:rsid w:val="006114B1"/>
    <w:rsid w:val="00615FDA"/>
    <w:rsid w:val="00617C4B"/>
    <w:rsid w:val="00620842"/>
    <w:rsid w:val="00620F71"/>
    <w:rsid w:val="006230F8"/>
    <w:rsid w:val="0062673D"/>
    <w:rsid w:val="00631CAA"/>
    <w:rsid w:val="0063560A"/>
    <w:rsid w:val="0064437B"/>
    <w:rsid w:val="006469DB"/>
    <w:rsid w:val="00646C75"/>
    <w:rsid w:val="006567E4"/>
    <w:rsid w:val="0066602A"/>
    <w:rsid w:val="00684781"/>
    <w:rsid w:val="00687A11"/>
    <w:rsid w:val="00690157"/>
    <w:rsid w:val="006901C2"/>
    <w:rsid w:val="00691939"/>
    <w:rsid w:val="006939D9"/>
    <w:rsid w:val="00694A86"/>
    <w:rsid w:val="006A43B0"/>
    <w:rsid w:val="006A46EC"/>
    <w:rsid w:val="006A51CF"/>
    <w:rsid w:val="006B6096"/>
    <w:rsid w:val="006C17E1"/>
    <w:rsid w:val="006C2D9E"/>
    <w:rsid w:val="006C4D8B"/>
    <w:rsid w:val="006C5617"/>
    <w:rsid w:val="006D67A4"/>
    <w:rsid w:val="006D7861"/>
    <w:rsid w:val="006E0BBB"/>
    <w:rsid w:val="006E3BC0"/>
    <w:rsid w:val="006E6159"/>
    <w:rsid w:val="006E63A1"/>
    <w:rsid w:val="006F6E62"/>
    <w:rsid w:val="006F73A9"/>
    <w:rsid w:val="007016C2"/>
    <w:rsid w:val="0070201B"/>
    <w:rsid w:val="007021A1"/>
    <w:rsid w:val="0070449E"/>
    <w:rsid w:val="0070609C"/>
    <w:rsid w:val="00715FDE"/>
    <w:rsid w:val="00717180"/>
    <w:rsid w:val="00725CF2"/>
    <w:rsid w:val="00726191"/>
    <w:rsid w:val="007278EB"/>
    <w:rsid w:val="00727A96"/>
    <w:rsid w:val="0073007B"/>
    <w:rsid w:val="00731D29"/>
    <w:rsid w:val="00733288"/>
    <w:rsid w:val="00745F60"/>
    <w:rsid w:val="00750FB6"/>
    <w:rsid w:val="00751E18"/>
    <w:rsid w:val="00753318"/>
    <w:rsid w:val="00754710"/>
    <w:rsid w:val="00764C28"/>
    <w:rsid w:val="007651A7"/>
    <w:rsid w:val="007652F7"/>
    <w:rsid w:val="007720D2"/>
    <w:rsid w:val="007736F3"/>
    <w:rsid w:val="0077593A"/>
    <w:rsid w:val="007826EC"/>
    <w:rsid w:val="00783126"/>
    <w:rsid w:val="00783F8A"/>
    <w:rsid w:val="0078579B"/>
    <w:rsid w:val="00786B47"/>
    <w:rsid w:val="007962B4"/>
    <w:rsid w:val="007A23FC"/>
    <w:rsid w:val="007A37AE"/>
    <w:rsid w:val="007A3DDB"/>
    <w:rsid w:val="007A62E1"/>
    <w:rsid w:val="007B22A7"/>
    <w:rsid w:val="007B23D7"/>
    <w:rsid w:val="007B58E0"/>
    <w:rsid w:val="007C0108"/>
    <w:rsid w:val="007C1A90"/>
    <w:rsid w:val="007C3BD9"/>
    <w:rsid w:val="007D07D7"/>
    <w:rsid w:val="007D0C7B"/>
    <w:rsid w:val="007D3BC3"/>
    <w:rsid w:val="007D7BD4"/>
    <w:rsid w:val="007F173E"/>
    <w:rsid w:val="007F5BD6"/>
    <w:rsid w:val="00804B4F"/>
    <w:rsid w:val="0080722F"/>
    <w:rsid w:val="008076BC"/>
    <w:rsid w:val="00807B7D"/>
    <w:rsid w:val="008121BA"/>
    <w:rsid w:val="008131A5"/>
    <w:rsid w:val="00813BA2"/>
    <w:rsid w:val="00814020"/>
    <w:rsid w:val="008149BE"/>
    <w:rsid w:val="00815004"/>
    <w:rsid w:val="00816F98"/>
    <w:rsid w:val="00817873"/>
    <w:rsid w:val="00824822"/>
    <w:rsid w:val="00824E49"/>
    <w:rsid w:val="008307A0"/>
    <w:rsid w:val="00832102"/>
    <w:rsid w:val="008339A7"/>
    <w:rsid w:val="0083592A"/>
    <w:rsid w:val="00836437"/>
    <w:rsid w:val="00837A53"/>
    <w:rsid w:val="00846290"/>
    <w:rsid w:val="008525E2"/>
    <w:rsid w:val="008545AD"/>
    <w:rsid w:val="00854995"/>
    <w:rsid w:val="00873BC5"/>
    <w:rsid w:val="008747A8"/>
    <w:rsid w:val="00874891"/>
    <w:rsid w:val="0087670F"/>
    <w:rsid w:val="00881235"/>
    <w:rsid w:val="00884299"/>
    <w:rsid w:val="0088463E"/>
    <w:rsid w:val="00884C76"/>
    <w:rsid w:val="0089111D"/>
    <w:rsid w:val="00894ADD"/>
    <w:rsid w:val="008A02E1"/>
    <w:rsid w:val="008A50E1"/>
    <w:rsid w:val="008A7029"/>
    <w:rsid w:val="008A7A1A"/>
    <w:rsid w:val="008B2420"/>
    <w:rsid w:val="008B27CC"/>
    <w:rsid w:val="008B45F8"/>
    <w:rsid w:val="008B4E31"/>
    <w:rsid w:val="008B6240"/>
    <w:rsid w:val="008B69F0"/>
    <w:rsid w:val="008C29D5"/>
    <w:rsid w:val="008C4E1C"/>
    <w:rsid w:val="008C5B06"/>
    <w:rsid w:val="008D099E"/>
    <w:rsid w:val="008E1D6C"/>
    <w:rsid w:val="008F04AF"/>
    <w:rsid w:val="008F1C61"/>
    <w:rsid w:val="008F7DD0"/>
    <w:rsid w:val="0090002F"/>
    <w:rsid w:val="009077BC"/>
    <w:rsid w:val="009256BF"/>
    <w:rsid w:val="00930303"/>
    <w:rsid w:val="00930318"/>
    <w:rsid w:val="00943C17"/>
    <w:rsid w:val="0094669D"/>
    <w:rsid w:val="00947D02"/>
    <w:rsid w:val="00950384"/>
    <w:rsid w:val="00951E5A"/>
    <w:rsid w:val="00953838"/>
    <w:rsid w:val="00956772"/>
    <w:rsid w:val="00957701"/>
    <w:rsid w:val="00960986"/>
    <w:rsid w:val="00965C8B"/>
    <w:rsid w:val="009723FB"/>
    <w:rsid w:val="00972A63"/>
    <w:rsid w:val="00973FB4"/>
    <w:rsid w:val="009762B6"/>
    <w:rsid w:val="00985247"/>
    <w:rsid w:val="009909D5"/>
    <w:rsid w:val="0099646F"/>
    <w:rsid w:val="009A0298"/>
    <w:rsid w:val="009A5E5C"/>
    <w:rsid w:val="009B050B"/>
    <w:rsid w:val="009B07E0"/>
    <w:rsid w:val="009B12F3"/>
    <w:rsid w:val="009B7D7F"/>
    <w:rsid w:val="009C3745"/>
    <w:rsid w:val="009C37F2"/>
    <w:rsid w:val="009C398D"/>
    <w:rsid w:val="009C4768"/>
    <w:rsid w:val="009C727E"/>
    <w:rsid w:val="009C7BD1"/>
    <w:rsid w:val="009D0917"/>
    <w:rsid w:val="009D1808"/>
    <w:rsid w:val="009D24A0"/>
    <w:rsid w:val="009D53AA"/>
    <w:rsid w:val="009D6049"/>
    <w:rsid w:val="009E1734"/>
    <w:rsid w:val="009E6C06"/>
    <w:rsid w:val="009E7FFB"/>
    <w:rsid w:val="009F1B45"/>
    <w:rsid w:val="009F4B8E"/>
    <w:rsid w:val="009F6CB7"/>
    <w:rsid w:val="009F6D45"/>
    <w:rsid w:val="009F7CB8"/>
    <w:rsid w:val="009F7F48"/>
    <w:rsid w:val="00A00565"/>
    <w:rsid w:val="00A01390"/>
    <w:rsid w:val="00A0238E"/>
    <w:rsid w:val="00A028D3"/>
    <w:rsid w:val="00A02D29"/>
    <w:rsid w:val="00A03B29"/>
    <w:rsid w:val="00A04F48"/>
    <w:rsid w:val="00A0636C"/>
    <w:rsid w:val="00A07519"/>
    <w:rsid w:val="00A07D42"/>
    <w:rsid w:val="00A13888"/>
    <w:rsid w:val="00A1494C"/>
    <w:rsid w:val="00A16BE2"/>
    <w:rsid w:val="00A17094"/>
    <w:rsid w:val="00A2022C"/>
    <w:rsid w:val="00A225BD"/>
    <w:rsid w:val="00A27FD3"/>
    <w:rsid w:val="00A30CED"/>
    <w:rsid w:val="00A37486"/>
    <w:rsid w:val="00A37F9B"/>
    <w:rsid w:val="00A43270"/>
    <w:rsid w:val="00A45B53"/>
    <w:rsid w:val="00A46791"/>
    <w:rsid w:val="00A5035F"/>
    <w:rsid w:val="00A54C1A"/>
    <w:rsid w:val="00A55CDA"/>
    <w:rsid w:val="00A56080"/>
    <w:rsid w:val="00A63CBC"/>
    <w:rsid w:val="00A656C1"/>
    <w:rsid w:val="00A80F73"/>
    <w:rsid w:val="00A81DD6"/>
    <w:rsid w:val="00A827E6"/>
    <w:rsid w:val="00A843F0"/>
    <w:rsid w:val="00A847ED"/>
    <w:rsid w:val="00A85CFF"/>
    <w:rsid w:val="00A869C7"/>
    <w:rsid w:val="00A87741"/>
    <w:rsid w:val="00A93BCF"/>
    <w:rsid w:val="00A94EE6"/>
    <w:rsid w:val="00A955D9"/>
    <w:rsid w:val="00AA2CF8"/>
    <w:rsid w:val="00AA4E30"/>
    <w:rsid w:val="00AA63C6"/>
    <w:rsid w:val="00AB418C"/>
    <w:rsid w:val="00AC1F05"/>
    <w:rsid w:val="00AC6AD7"/>
    <w:rsid w:val="00AD193B"/>
    <w:rsid w:val="00AD29B5"/>
    <w:rsid w:val="00AE123E"/>
    <w:rsid w:val="00AE2E50"/>
    <w:rsid w:val="00AE667B"/>
    <w:rsid w:val="00AE752D"/>
    <w:rsid w:val="00AF5C68"/>
    <w:rsid w:val="00AF7BDF"/>
    <w:rsid w:val="00B0253C"/>
    <w:rsid w:val="00B05C0C"/>
    <w:rsid w:val="00B118A3"/>
    <w:rsid w:val="00B11ED4"/>
    <w:rsid w:val="00B14291"/>
    <w:rsid w:val="00B17A3C"/>
    <w:rsid w:val="00B249CD"/>
    <w:rsid w:val="00B269C6"/>
    <w:rsid w:val="00B316A6"/>
    <w:rsid w:val="00B3506F"/>
    <w:rsid w:val="00B359C5"/>
    <w:rsid w:val="00B379B6"/>
    <w:rsid w:val="00B42DCD"/>
    <w:rsid w:val="00B43641"/>
    <w:rsid w:val="00B438DE"/>
    <w:rsid w:val="00B43A4F"/>
    <w:rsid w:val="00B44469"/>
    <w:rsid w:val="00B52B5F"/>
    <w:rsid w:val="00B545C1"/>
    <w:rsid w:val="00B614BB"/>
    <w:rsid w:val="00B62F81"/>
    <w:rsid w:val="00B66DAF"/>
    <w:rsid w:val="00B74611"/>
    <w:rsid w:val="00B75BA6"/>
    <w:rsid w:val="00B80B27"/>
    <w:rsid w:val="00B821E2"/>
    <w:rsid w:val="00B849F7"/>
    <w:rsid w:val="00B91349"/>
    <w:rsid w:val="00B91C69"/>
    <w:rsid w:val="00B92AF0"/>
    <w:rsid w:val="00BA3624"/>
    <w:rsid w:val="00BA4F0D"/>
    <w:rsid w:val="00BA65DC"/>
    <w:rsid w:val="00BB15B1"/>
    <w:rsid w:val="00BB2A66"/>
    <w:rsid w:val="00BB34AE"/>
    <w:rsid w:val="00BB4430"/>
    <w:rsid w:val="00BB576A"/>
    <w:rsid w:val="00BB5B5C"/>
    <w:rsid w:val="00BB63DB"/>
    <w:rsid w:val="00BB7B57"/>
    <w:rsid w:val="00BC0361"/>
    <w:rsid w:val="00BC28BA"/>
    <w:rsid w:val="00BC32E8"/>
    <w:rsid w:val="00BC4C4E"/>
    <w:rsid w:val="00BD0870"/>
    <w:rsid w:val="00BE0995"/>
    <w:rsid w:val="00BE788D"/>
    <w:rsid w:val="00BF34FA"/>
    <w:rsid w:val="00BF4E01"/>
    <w:rsid w:val="00BF617D"/>
    <w:rsid w:val="00BF6DE5"/>
    <w:rsid w:val="00C01D19"/>
    <w:rsid w:val="00C04BA8"/>
    <w:rsid w:val="00C04EE0"/>
    <w:rsid w:val="00C10670"/>
    <w:rsid w:val="00C12861"/>
    <w:rsid w:val="00C12B68"/>
    <w:rsid w:val="00C15854"/>
    <w:rsid w:val="00C1634D"/>
    <w:rsid w:val="00C177E6"/>
    <w:rsid w:val="00C17D92"/>
    <w:rsid w:val="00C20614"/>
    <w:rsid w:val="00C22BB2"/>
    <w:rsid w:val="00C2454F"/>
    <w:rsid w:val="00C30EF2"/>
    <w:rsid w:val="00C33551"/>
    <w:rsid w:val="00C423AB"/>
    <w:rsid w:val="00C51829"/>
    <w:rsid w:val="00C5182D"/>
    <w:rsid w:val="00C548AF"/>
    <w:rsid w:val="00C56AE5"/>
    <w:rsid w:val="00C577FA"/>
    <w:rsid w:val="00C70184"/>
    <w:rsid w:val="00C71A4F"/>
    <w:rsid w:val="00C7370F"/>
    <w:rsid w:val="00C75DB4"/>
    <w:rsid w:val="00C8136B"/>
    <w:rsid w:val="00C869E3"/>
    <w:rsid w:val="00C90879"/>
    <w:rsid w:val="00C91716"/>
    <w:rsid w:val="00C95120"/>
    <w:rsid w:val="00C9566A"/>
    <w:rsid w:val="00C9674A"/>
    <w:rsid w:val="00CA200B"/>
    <w:rsid w:val="00CA5826"/>
    <w:rsid w:val="00CB0411"/>
    <w:rsid w:val="00CB08AE"/>
    <w:rsid w:val="00CB309C"/>
    <w:rsid w:val="00CB5B4A"/>
    <w:rsid w:val="00CB7C23"/>
    <w:rsid w:val="00CC609D"/>
    <w:rsid w:val="00CD0A99"/>
    <w:rsid w:val="00CD2D90"/>
    <w:rsid w:val="00CD6799"/>
    <w:rsid w:val="00CD70F2"/>
    <w:rsid w:val="00CD7167"/>
    <w:rsid w:val="00CD72A9"/>
    <w:rsid w:val="00CE5BA4"/>
    <w:rsid w:val="00CF15C2"/>
    <w:rsid w:val="00CF3E38"/>
    <w:rsid w:val="00D00F3A"/>
    <w:rsid w:val="00D01FF6"/>
    <w:rsid w:val="00D0676B"/>
    <w:rsid w:val="00D1012E"/>
    <w:rsid w:val="00D14BAF"/>
    <w:rsid w:val="00D16211"/>
    <w:rsid w:val="00D16B95"/>
    <w:rsid w:val="00D20BDE"/>
    <w:rsid w:val="00D26576"/>
    <w:rsid w:val="00D36E1F"/>
    <w:rsid w:val="00D50881"/>
    <w:rsid w:val="00D511DB"/>
    <w:rsid w:val="00D516BE"/>
    <w:rsid w:val="00D517D8"/>
    <w:rsid w:val="00D51ADB"/>
    <w:rsid w:val="00D52661"/>
    <w:rsid w:val="00D566FE"/>
    <w:rsid w:val="00D6064D"/>
    <w:rsid w:val="00D64B82"/>
    <w:rsid w:val="00D65EC6"/>
    <w:rsid w:val="00D662F1"/>
    <w:rsid w:val="00D72CF1"/>
    <w:rsid w:val="00D82623"/>
    <w:rsid w:val="00D84689"/>
    <w:rsid w:val="00D90138"/>
    <w:rsid w:val="00D91F69"/>
    <w:rsid w:val="00D97139"/>
    <w:rsid w:val="00DA03D0"/>
    <w:rsid w:val="00DA1EAB"/>
    <w:rsid w:val="00DA422D"/>
    <w:rsid w:val="00DA7BA1"/>
    <w:rsid w:val="00DB2DB5"/>
    <w:rsid w:val="00DC1700"/>
    <w:rsid w:val="00DC22B9"/>
    <w:rsid w:val="00DC4DC8"/>
    <w:rsid w:val="00DD3037"/>
    <w:rsid w:val="00DD5BB9"/>
    <w:rsid w:val="00DD7431"/>
    <w:rsid w:val="00DE0FCF"/>
    <w:rsid w:val="00DE2F70"/>
    <w:rsid w:val="00DE5899"/>
    <w:rsid w:val="00DF1A82"/>
    <w:rsid w:val="00DF2688"/>
    <w:rsid w:val="00DF63D3"/>
    <w:rsid w:val="00E02120"/>
    <w:rsid w:val="00E10E05"/>
    <w:rsid w:val="00E1359E"/>
    <w:rsid w:val="00E159DA"/>
    <w:rsid w:val="00E15C9C"/>
    <w:rsid w:val="00E16513"/>
    <w:rsid w:val="00E16793"/>
    <w:rsid w:val="00E17093"/>
    <w:rsid w:val="00E202D0"/>
    <w:rsid w:val="00E277CE"/>
    <w:rsid w:val="00E30725"/>
    <w:rsid w:val="00E322B1"/>
    <w:rsid w:val="00E35590"/>
    <w:rsid w:val="00E36499"/>
    <w:rsid w:val="00E56E40"/>
    <w:rsid w:val="00E6041B"/>
    <w:rsid w:val="00E60563"/>
    <w:rsid w:val="00E61211"/>
    <w:rsid w:val="00E61C2D"/>
    <w:rsid w:val="00E64729"/>
    <w:rsid w:val="00E65B59"/>
    <w:rsid w:val="00E66B78"/>
    <w:rsid w:val="00E707B6"/>
    <w:rsid w:val="00E7382A"/>
    <w:rsid w:val="00E754DB"/>
    <w:rsid w:val="00E759C5"/>
    <w:rsid w:val="00E81023"/>
    <w:rsid w:val="00E818E3"/>
    <w:rsid w:val="00E82B5E"/>
    <w:rsid w:val="00E85C67"/>
    <w:rsid w:val="00E94579"/>
    <w:rsid w:val="00E96BDA"/>
    <w:rsid w:val="00EA7FEE"/>
    <w:rsid w:val="00EB15C3"/>
    <w:rsid w:val="00EB1905"/>
    <w:rsid w:val="00EB3EC7"/>
    <w:rsid w:val="00EB7C4E"/>
    <w:rsid w:val="00EC19B1"/>
    <w:rsid w:val="00ED192A"/>
    <w:rsid w:val="00ED3A87"/>
    <w:rsid w:val="00ED5AC6"/>
    <w:rsid w:val="00ED5ED3"/>
    <w:rsid w:val="00EE5A21"/>
    <w:rsid w:val="00EE5FD6"/>
    <w:rsid w:val="00EE7936"/>
    <w:rsid w:val="00F001AD"/>
    <w:rsid w:val="00F04473"/>
    <w:rsid w:val="00F1125A"/>
    <w:rsid w:val="00F136D8"/>
    <w:rsid w:val="00F176A2"/>
    <w:rsid w:val="00F23C3B"/>
    <w:rsid w:val="00F260BB"/>
    <w:rsid w:val="00F30128"/>
    <w:rsid w:val="00F301C8"/>
    <w:rsid w:val="00F301F5"/>
    <w:rsid w:val="00F31867"/>
    <w:rsid w:val="00F31EDF"/>
    <w:rsid w:val="00F34907"/>
    <w:rsid w:val="00F37FA6"/>
    <w:rsid w:val="00F4234A"/>
    <w:rsid w:val="00F44653"/>
    <w:rsid w:val="00F5066E"/>
    <w:rsid w:val="00F506B2"/>
    <w:rsid w:val="00F56A6E"/>
    <w:rsid w:val="00F608DE"/>
    <w:rsid w:val="00F60B9C"/>
    <w:rsid w:val="00F6584D"/>
    <w:rsid w:val="00F67135"/>
    <w:rsid w:val="00F702B0"/>
    <w:rsid w:val="00F7196C"/>
    <w:rsid w:val="00F7213F"/>
    <w:rsid w:val="00F746FD"/>
    <w:rsid w:val="00F74C85"/>
    <w:rsid w:val="00F77DF5"/>
    <w:rsid w:val="00F81F8A"/>
    <w:rsid w:val="00F86966"/>
    <w:rsid w:val="00F873D8"/>
    <w:rsid w:val="00F95811"/>
    <w:rsid w:val="00F97A2B"/>
    <w:rsid w:val="00F97F73"/>
    <w:rsid w:val="00FA078A"/>
    <w:rsid w:val="00FA178B"/>
    <w:rsid w:val="00FA52BC"/>
    <w:rsid w:val="00FA626F"/>
    <w:rsid w:val="00FA6730"/>
    <w:rsid w:val="00FA7C0A"/>
    <w:rsid w:val="00FB031E"/>
    <w:rsid w:val="00FB0D1A"/>
    <w:rsid w:val="00FB1FAB"/>
    <w:rsid w:val="00FB68D9"/>
    <w:rsid w:val="00FC0912"/>
    <w:rsid w:val="00FC293D"/>
    <w:rsid w:val="00FC39FD"/>
    <w:rsid w:val="00FC4A2D"/>
    <w:rsid w:val="00FC6FAB"/>
    <w:rsid w:val="00FC702D"/>
    <w:rsid w:val="00FC747B"/>
    <w:rsid w:val="00FD059B"/>
    <w:rsid w:val="00FD22C1"/>
    <w:rsid w:val="00FD37F3"/>
    <w:rsid w:val="00FD5157"/>
    <w:rsid w:val="00FD6CDE"/>
    <w:rsid w:val="00FE0A28"/>
    <w:rsid w:val="00FE4183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9EE"/>
    <w:pPr>
      <w:ind w:left="720"/>
      <w:contextualSpacing/>
    </w:pPr>
  </w:style>
  <w:style w:type="paragraph" w:customStyle="1" w:styleId="1">
    <w:name w:val="Обычный1"/>
    <w:rsid w:val="003559EE"/>
    <w:pPr>
      <w:widowControl w:val="0"/>
      <w:ind w:firstLine="300"/>
    </w:pPr>
    <w:rPr>
      <w:rFonts w:eastAsia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9EE"/>
    <w:pPr>
      <w:ind w:left="720"/>
      <w:contextualSpacing/>
    </w:pPr>
  </w:style>
  <w:style w:type="paragraph" w:customStyle="1" w:styleId="1">
    <w:name w:val="Обычный1"/>
    <w:rsid w:val="003559EE"/>
    <w:pPr>
      <w:widowControl w:val="0"/>
      <w:ind w:firstLine="300"/>
    </w:pPr>
    <w:rPr>
      <w:rFonts w:eastAsia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2016-08-20T10:09:00Z</dcterms:created>
  <dcterms:modified xsi:type="dcterms:W3CDTF">2016-08-20T10:09:00Z</dcterms:modified>
</cp:coreProperties>
</file>